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BFD69" w14:textId="1C2B2F5F" w:rsidR="0068548F" w:rsidRPr="0068548F" w:rsidRDefault="0068548F" w:rsidP="0068548F">
      <w:pPr>
        <w:spacing w:before="100" w:beforeAutospacing="1" w:after="100" w:afterAutospacing="1" w:line="240" w:lineRule="auto"/>
        <w:textAlignment w:val="baseline"/>
        <w:rPr>
          <w:rFonts w:eastAsia="Times New Roman" w:cstheme="minorHAnsi"/>
          <w:sz w:val="21"/>
          <w:szCs w:val="21"/>
        </w:rPr>
      </w:pPr>
      <w:bookmarkStart w:id="0" w:name="_GoBack"/>
      <w:bookmarkEnd w:id="0"/>
      <w:r w:rsidRPr="0068548F">
        <w:rPr>
          <w:rFonts w:eastAsia="Times New Roman" w:cstheme="minorHAnsi"/>
          <w:sz w:val="21"/>
          <w:szCs w:val="21"/>
        </w:rPr>
        <w:t>December 18, 2019 </w:t>
      </w:r>
    </w:p>
    <w:p w14:paraId="2D957FF6" w14:textId="77777777" w:rsidR="0068548F" w:rsidRPr="0068548F" w:rsidRDefault="0068548F" w:rsidP="0068548F">
      <w:pPr>
        <w:spacing w:before="100" w:beforeAutospacing="1" w:after="100" w:afterAutospacing="1" w:line="240" w:lineRule="auto"/>
        <w:textAlignment w:val="baseline"/>
        <w:rPr>
          <w:rFonts w:eastAsia="Times New Roman" w:cstheme="minorHAnsi"/>
          <w:sz w:val="21"/>
          <w:szCs w:val="21"/>
        </w:rPr>
      </w:pPr>
      <w:r w:rsidRPr="0068548F">
        <w:rPr>
          <w:rFonts w:eastAsia="Times New Roman" w:cstheme="minorHAnsi"/>
          <w:sz w:val="21"/>
          <w:szCs w:val="21"/>
        </w:rPr>
        <w:t>Dear DCPS Community — </w:t>
      </w:r>
    </w:p>
    <w:p w14:paraId="47A51BD8" w14:textId="14AB7678" w:rsidR="0074152F" w:rsidRPr="000253C2" w:rsidRDefault="0068548F" w:rsidP="0074152F">
      <w:pPr>
        <w:spacing w:before="100" w:beforeAutospacing="1" w:after="100" w:afterAutospacing="1" w:line="240" w:lineRule="auto"/>
        <w:textAlignment w:val="baseline"/>
        <w:rPr>
          <w:rFonts w:eastAsia="Times New Roman" w:cstheme="minorHAnsi"/>
          <w:sz w:val="21"/>
          <w:szCs w:val="21"/>
        </w:rPr>
      </w:pPr>
      <w:r w:rsidRPr="0068548F">
        <w:rPr>
          <w:rFonts w:eastAsia="Times New Roman" w:cstheme="minorHAnsi"/>
          <w:sz w:val="21"/>
          <w:szCs w:val="21"/>
        </w:rPr>
        <w:t xml:space="preserve">Over the past two weeks, we have engaged numerous stakeholders including staff, students, families and community members around the proposal to close Washington Metropolitan High School </w:t>
      </w:r>
      <w:r w:rsidR="00F56119">
        <w:rPr>
          <w:rFonts w:eastAsia="Times New Roman" w:cstheme="minorHAnsi"/>
          <w:sz w:val="21"/>
          <w:szCs w:val="21"/>
        </w:rPr>
        <w:t xml:space="preserve">(Wash Met) </w:t>
      </w:r>
      <w:r w:rsidRPr="0068548F">
        <w:rPr>
          <w:rFonts w:eastAsia="Times New Roman" w:cstheme="minorHAnsi"/>
          <w:sz w:val="21"/>
          <w:szCs w:val="21"/>
        </w:rPr>
        <w:t>at the end of this school year. These conversations reflected your deep care and concern for the success of Wash Met students, and we thank those who took time to call, write, or share their thoughts in person</w:t>
      </w:r>
      <w:r w:rsidR="00653AD3" w:rsidRPr="000253C2">
        <w:rPr>
          <w:rFonts w:eastAsia="Times New Roman" w:cstheme="minorHAnsi"/>
          <w:sz w:val="21"/>
          <w:szCs w:val="21"/>
        </w:rPr>
        <w:t xml:space="preserve">. </w:t>
      </w:r>
      <w:r w:rsidRPr="0068548F">
        <w:rPr>
          <w:rFonts w:eastAsia="Times New Roman" w:cstheme="minorHAnsi"/>
          <w:sz w:val="21"/>
          <w:szCs w:val="21"/>
        </w:rPr>
        <w:t>Through our engagement, we have heard loudly and clearly that students must be at the center of this process.</w:t>
      </w:r>
    </w:p>
    <w:p w14:paraId="0056D830" w14:textId="73EACBFA" w:rsidR="0074152F" w:rsidRPr="000253C2" w:rsidRDefault="0068548F" w:rsidP="00663771">
      <w:pPr>
        <w:spacing w:before="100" w:beforeAutospacing="1" w:after="100" w:afterAutospacing="1" w:line="240" w:lineRule="auto"/>
        <w:textAlignment w:val="baseline"/>
        <w:rPr>
          <w:rFonts w:eastAsia="Times New Roman" w:cstheme="minorHAnsi"/>
          <w:sz w:val="21"/>
          <w:szCs w:val="21"/>
        </w:rPr>
      </w:pPr>
      <w:r w:rsidRPr="000253C2">
        <w:rPr>
          <w:rFonts w:eastAsia="Times New Roman" w:cstheme="minorHAnsi"/>
          <w:b/>
          <w:bCs/>
          <w:i/>
          <w:iCs/>
          <w:sz w:val="21"/>
          <w:szCs w:val="21"/>
        </w:rPr>
        <w:t xml:space="preserve">We heard that students need access to resources and opportunities that put them on a path to college and career. </w:t>
      </w:r>
      <w:r w:rsidRPr="000253C2">
        <w:rPr>
          <w:rFonts w:eastAsia="Times New Roman" w:cstheme="minorHAnsi"/>
          <w:sz w:val="21"/>
          <w:szCs w:val="21"/>
        </w:rPr>
        <w:t>The Wash Met school community values a supportive learning environment that includes meaningful student-staff relationships, engaging programming in and out of the classroom, and wrap-around support structures for students.</w:t>
      </w:r>
    </w:p>
    <w:p w14:paraId="511C276D" w14:textId="77777777" w:rsidR="00663771" w:rsidRPr="000253C2" w:rsidRDefault="0068548F" w:rsidP="00663771">
      <w:pPr>
        <w:spacing w:before="100" w:beforeAutospacing="1" w:after="100" w:afterAutospacing="1" w:line="240" w:lineRule="auto"/>
        <w:textAlignment w:val="baseline"/>
        <w:rPr>
          <w:rFonts w:eastAsia="Times New Roman" w:cstheme="minorHAnsi"/>
          <w:sz w:val="21"/>
          <w:szCs w:val="21"/>
        </w:rPr>
      </w:pPr>
      <w:r w:rsidRPr="000253C2">
        <w:rPr>
          <w:rFonts w:eastAsia="Times New Roman" w:cstheme="minorHAnsi"/>
          <w:b/>
          <w:bCs/>
          <w:i/>
          <w:iCs/>
          <w:sz w:val="21"/>
          <w:szCs w:val="21"/>
        </w:rPr>
        <w:t>We heard that the Wash Met building is not conducive to high school programming.</w:t>
      </w:r>
      <w:r w:rsidRPr="000253C2">
        <w:rPr>
          <w:rFonts w:eastAsia="Times New Roman" w:cstheme="minorHAnsi"/>
          <w:b/>
          <w:bCs/>
          <w:sz w:val="21"/>
          <w:szCs w:val="21"/>
        </w:rPr>
        <w:t xml:space="preserve"> </w:t>
      </w:r>
      <w:r w:rsidRPr="000253C2">
        <w:rPr>
          <w:rFonts w:eastAsia="Times New Roman" w:cstheme="minorHAnsi"/>
          <w:sz w:val="21"/>
          <w:szCs w:val="21"/>
        </w:rPr>
        <w:t>We heard that students are seeking a modernized learning environment that provides common spaces to learn and engage in academic, athletic, and enrichment programming.</w:t>
      </w:r>
    </w:p>
    <w:p w14:paraId="7757CCD0" w14:textId="69268A8E" w:rsidR="0074152F" w:rsidRPr="000253C2" w:rsidRDefault="0068548F" w:rsidP="00663771">
      <w:pPr>
        <w:spacing w:before="100" w:beforeAutospacing="1" w:after="100" w:afterAutospacing="1" w:line="240" w:lineRule="auto"/>
        <w:textAlignment w:val="baseline"/>
        <w:rPr>
          <w:rFonts w:eastAsia="Times New Roman" w:cstheme="minorHAnsi"/>
          <w:b/>
          <w:bCs/>
          <w:sz w:val="21"/>
          <w:szCs w:val="21"/>
        </w:rPr>
      </w:pPr>
      <w:r w:rsidRPr="000253C2">
        <w:rPr>
          <w:rFonts w:eastAsia="Times New Roman" w:cstheme="minorHAnsi"/>
          <w:b/>
          <w:bCs/>
          <w:i/>
          <w:iCs/>
          <w:sz w:val="21"/>
          <w:szCs w:val="21"/>
        </w:rPr>
        <w:t xml:space="preserve">We heard that personalized student support is a priority. </w:t>
      </w:r>
      <w:r w:rsidRPr="000253C2">
        <w:rPr>
          <w:rFonts w:eastAsia="Times New Roman" w:cstheme="minorHAnsi"/>
          <w:sz w:val="21"/>
          <w:szCs w:val="21"/>
        </w:rPr>
        <w:t xml:space="preserve">We recognize the disruption this proposal has on the Wash Met community and should it move forward, </w:t>
      </w:r>
      <w:r w:rsidR="00083470">
        <w:rPr>
          <w:rFonts w:eastAsia="Times New Roman" w:cstheme="minorHAnsi"/>
          <w:sz w:val="21"/>
          <w:szCs w:val="21"/>
        </w:rPr>
        <w:t xml:space="preserve">we </w:t>
      </w:r>
      <w:r w:rsidRPr="000253C2">
        <w:rPr>
          <w:rFonts w:eastAsia="Times New Roman" w:cstheme="minorHAnsi"/>
          <w:sz w:val="21"/>
          <w:szCs w:val="21"/>
        </w:rPr>
        <w:t xml:space="preserve">are committed to 1:1 transition </w:t>
      </w:r>
      <w:proofErr w:type="gramStart"/>
      <w:r w:rsidRPr="000253C2">
        <w:rPr>
          <w:rFonts w:eastAsia="Times New Roman" w:cstheme="minorHAnsi"/>
          <w:sz w:val="21"/>
          <w:szCs w:val="21"/>
        </w:rPr>
        <w:t>conversations</w:t>
      </w:r>
      <w:proofErr w:type="gramEnd"/>
      <w:r w:rsidRPr="000253C2">
        <w:rPr>
          <w:rFonts w:eastAsia="Times New Roman" w:cstheme="minorHAnsi"/>
          <w:sz w:val="21"/>
          <w:szCs w:val="21"/>
        </w:rPr>
        <w:t xml:space="preserve"> with students and families. </w:t>
      </w:r>
    </w:p>
    <w:p w14:paraId="2287EC48" w14:textId="74CE4903" w:rsidR="0068548F" w:rsidRPr="000253C2" w:rsidRDefault="0068548F" w:rsidP="0068548F">
      <w:pPr>
        <w:spacing w:before="100" w:beforeAutospacing="1" w:after="100" w:afterAutospacing="1" w:line="240" w:lineRule="auto"/>
        <w:textAlignment w:val="baseline"/>
        <w:rPr>
          <w:rFonts w:eastAsia="Times New Roman" w:cstheme="minorHAnsi"/>
          <w:sz w:val="21"/>
          <w:szCs w:val="21"/>
        </w:rPr>
      </w:pPr>
      <w:r w:rsidRPr="0068548F">
        <w:rPr>
          <w:rFonts w:eastAsia="Times New Roman" w:cstheme="minorHAnsi"/>
          <w:sz w:val="21"/>
          <w:szCs w:val="21"/>
        </w:rPr>
        <w:t xml:space="preserve">You can also review full notes from Wash Met community forums held on December 9 and 12 on the </w:t>
      </w:r>
      <w:hyperlink r:id="rId7" w:tgtFrame="_blank" w:history="1">
        <w:r w:rsidRPr="0068548F">
          <w:rPr>
            <w:rFonts w:eastAsia="Times New Roman" w:cstheme="minorHAnsi"/>
            <w:color w:val="0563C1"/>
            <w:sz w:val="21"/>
            <w:szCs w:val="21"/>
            <w:u w:val="single"/>
          </w:rPr>
          <w:t>DCPS Strategic School Planning blog</w:t>
        </w:r>
      </w:hyperlink>
      <w:r w:rsidRPr="0068548F">
        <w:rPr>
          <w:rFonts w:eastAsia="Times New Roman" w:cstheme="minorHAnsi"/>
          <w:sz w:val="21"/>
          <w:szCs w:val="21"/>
        </w:rPr>
        <w:t>. We will utilize the blog to provide additional updates as the decision-making process moves along. Here is an overview of the process to date and next steps: </w:t>
      </w:r>
    </w:p>
    <w:p w14:paraId="79B51679" w14:textId="74980C22" w:rsidR="000253C2" w:rsidRPr="000253C2" w:rsidRDefault="00955963" w:rsidP="00955963">
      <w:pPr>
        <w:spacing w:before="100" w:beforeAutospacing="1" w:after="100" w:afterAutospacing="1" w:line="240" w:lineRule="auto"/>
        <w:jc w:val="center"/>
        <w:textAlignment w:val="baseline"/>
        <w:rPr>
          <w:rFonts w:eastAsia="Times New Roman" w:cstheme="minorHAnsi"/>
          <w:sz w:val="21"/>
          <w:szCs w:val="21"/>
        </w:rPr>
      </w:pPr>
      <w:r>
        <w:rPr>
          <w:rFonts w:eastAsia="Times New Roman" w:cstheme="minorHAnsi"/>
          <w:b/>
          <w:bCs/>
          <w:noProof/>
          <w:sz w:val="21"/>
          <w:szCs w:val="21"/>
        </w:rPr>
        <w:drawing>
          <wp:inline distT="0" distB="0" distL="0" distR="0" wp14:anchorId="08167B9A" wp14:editId="08241C6D">
            <wp:extent cx="4789715" cy="1235151"/>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1819_WashMet.png"/>
                    <pic:cNvPicPr/>
                  </pic:nvPicPr>
                  <pic:blipFill rotWithShape="1">
                    <a:blip r:embed="rId8" cstate="print">
                      <a:extLst>
                        <a:ext uri="{28A0092B-C50C-407E-A947-70E740481C1C}">
                          <a14:useLocalDpi xmlns:a14="http://schemas.microsoft.com/office/drawing/2010/main" val="0"/>
                        </a:ext>
                      </a:extLst>
                    </a:blip>
                    <a:srcRect b="16220"/>
                    <a:stretch/>
                  </pic:blipFill>
                  <pic:spPr bwMode="auto">
                    <a:xfrm>
                      <a:off x="0" y="0"/>
                      <a:ext cx="4859799" cy="1253224"/>
                    </a:xfrm>
                    <a:prstGeom prst="rect">
                      <a:avLst/>
                    </a:prstGeom>
                    <a:ln>
                      <a:noFill/>
                    </a:ln>
                    <a:extLst>
                      <a:ext uri="{53640926-AAD7-44D8-BBD7-CCE9431645EC}">
                        <a14:shadowObscured xmlns:a14="http://schemas.microsoft.com/office/drawing/2010/main"/>
                      </a:ext>
                    </a:extLst>
                  </pic:spPr>
                </pic:pic>
              </a:graphicData>
            </a:graphic>
          </wp:inline>
        </w:drawing>
      </w:r>
    </w:p>
    <w:p w14:paraId="162CB178" w14:textId="7486DB4D" w:rsidR="00353582" w:rsidRPr="000253C2" w:rsidRDefault="0068548F" w:rsidP="0068548F">
      <w:pPr>
        <w:spacing w:before="100" w:beforeAutospacing="1" w:after="100" w:afterAutospacing="1" w:line="240" w:lineRule="auto"/>
        <w:textAlignment w:val="baseline"/>
        <w:rPr>
          <w:rFonts w:eastAsia="Times New Roman" w:cstheme="minorHAnsi"/>
          <w:sz w:val="21"/>
          <w:szCs w:val="21"/>
        </w:rPr>
      </w:pPr>
      <w:r w:rsidRPr="0068548F">
        <w:rPr>
          <w:rFonts w:eastAsia="Times New Roman" w:cstheme="minorHAnsi"/>
          <w:sz w:val="21"/>
          <w:szCs w:val="21"/>
        </w:rPr>
        <w:t xml:space="preserve">As a reminder, we are still accepting public feedback on the proposal through this </w:t>
      </w:r>
      <w:r w:rsidRPr="0068548F">
        <w:rPr>
          <w:rFonts w:eastAsia="Times New Roman" w:cstheme="minorHAnsi"/>
          <w:b/>
          <w:bCs/>
          <w:sz w:val="21"/>
          <w:szCs w:val="21"/>
        </w:rPr>
        <w:t>Friday, December 20</w:t>
      </w:r>
      <w:r w:rsidRPr="0068548F">
        <w:rPr>
          <w:rFonts w:eastAsia="Times New Roman" w:cstheme="minorHAnsi"/>
          <w:sz w:val="21"/>
          <w:szCs w:val="21"/>
        </w:rPr>
        <w:t xml:space="preserve">. Please share your thoughts via email to </w:t>
      </w:r>
      <w:hyperlink r:id="rId9" w:history="1">
        <w:r w:rsidRPr="0068548F">
          <w:rPr>
            <w:rStyle w:val="Hyperlink"/>
            <w:rFonts w:eastAsia="Times New Roman" w:cstheme="minorHAnsi"/>
            <w:b/>
            <w:bCs/>
            <w:sz w:val="21"/>
            <w:szCs w:val="21"/>
          </w:rPr>
          <w:t>DCPS.Planning@k12.dc.gov</w:t>
        </w:r>
      </w:hyperlink>
      <w:r w:rsidRPr="0068548F">
        <w:rPr>
          <w:rFonts w:eastAsia="Times New Roman" w:cstheme="minorHAnsi"/>
          <w:sz w:val="21"/>
          <w:szCs w:val="21"/>
        </w:rPr>
        <w:t xml:space="preserve">. In response to community feedback, we have also established a voicemail box at </w:t>
      </w:r>
      <w:r w:rsidRPr="0068548F">
        <w:rPr>
          <w:rFonts w:eastAsia="Times New Roman" w:cstheme="minorHAnsi"/>
          <w:b/>
          <w:bCs/>
          <w:sz w:val="21"/>
          <w:szCs w:val="21"/>
        </w:rPr>
        <w:t>202-478-9289</w:t>
      </w:r>
      <w:r w:rsidRPr="0068548F">
        <w:rPr>
          <w:rFonts w:eastAsia="Times New Roman" w:cstheme="minorHAnsi"/>
          <w:sz w:val="21"/>
          <w:szCs w:val="21"/>
        </w:rPr>
        <w:t>.  </w:t>
      </w:r>
    </w:p>
    <w:p w14:paraId="006A8040" w14:textId="0922C6AE" w:rsidR="0068548F" w:rsidRPr="0068548F" w:rsidRDefault="0068548F" w:rsidP="0068548F">
      <w:pPr>
        <w:spacing w:before="100" w:beforeAutospacing="1" w:after="100" w:afterAutospacing="1" w:line="240" w:lineRule="auto"/>
        <w:textAlignment w:val="baseline"/>
        <w:rPr>
          <w:rFonts w:eastAsia="Times New Roman" w:cstheme="minorHAnsi"/>
          <w:sz w:val="21"/>
          <w:szCs w:val="21"/>
        </w:rPr>
      </w:pPr>
      <w:r w:rsidRPr="0068548F">
        <w:rPr>
          <w:rFonts w:eastAsia="Times New Roman" w:cstheme="minorHAnsi"/>
          <w:sz w:val="21"/>
          <w:szCs w:val="21"/>
        </w:rPr>
        <w:t xml:space="preserve">Thank you again for your active engagement in this process. Your partnership is critical as we work to improve student success. Please visit the </w:t>
      </w:r>
      <w:hyperlink r:id="rId10" w:tgtFrame="_blank" w:history="1">
        <w:r w:rsidRPr="0068548F">
          <w:rPr>
            <w:rFonts w:eastAsia="Times New Roman" w:cstheme="minorHAnsi"/>
            <w:color w:val="0563C1"/>
            <w:sz w:val="21"/>
            <w:szCs w:val="21"/>
            <w:u w:val="single"/>
          </w:rPr>
          <w:t>DCPS School Planning blog</w:t>
        </w:r>
      </w:hyperlink>
      <w:r w:rsidRPr="0068548F">
        <w:rPr>
          <w:rFonts w:eastAsia="Times New Roman" w:cstheme="minorHAnsi"/>
          <w:sz w:val="21"/>
          <w:szCs w:val="21"/>
        </w:rPr>
        <w:t xml:space="preserve"> to explore the community resources available around Wash Met, including an updated FAQ, community meeting notes, and letters to school families. </w:t>
      </w:r>
    </w:p>
    <w:p w14:paraId="27DCC524" w14:textId="408582C2" w:rsidR="00460E80" w:rsidRPr="00083470" w:rsidRDefault="0068548F" w:rsidP="00083470">
      <w:pPr>
        <w:spacing w:before="100" w:beforeAutospacing="1" w:after="100" w:afterAutospacing="1" w:line="240" w:lineRule="auto"/>
        <w:textAlignment w:val="baseline"/>
        <w:rPr>
          <w:rFonts w:eastAsia="Times New Roman" w:cstheme="minorHAnsi"/>
          <w:sz w:val="21"/>
          <w:szCs w:val="21"/>
        </w:rPr>
      </w:pPr>
      <w:r w:rsidRPr="0068548F">
        <w:rPr>
          <w:rFonts w:eastAsia="Times New Roman" w:cstheme="minorHAnsi"/>
          <w:sz w:val="21"/>
          <w:szCs w:val="21"/>
        </w:rPr>
        <w:t>Sincerely, </w:t>
      </w:r>
      <w:r w:rsidR="00083470">
        <w:rPr>
          <w:rFonts w:eastAsia="Times New Roman" w:cstheme="minorHAnsi"/>
          <w:sz w:val="21"/>
          <w:szCs w:val="21"/>
        </w:rPr>
        <w:br/>
      </w:r>
      <w:r w:rsidR="00083470">
        <w:rPr>
          <w:rFonts w:eastAsia="Times New Roman" w:cstheme="minorHAnsi"/>
          <w:sz w:val="21"/>
          <w:szCs w:val="21"/>
        </w:rPr>
        <w:br/>
      </w:r>
      <w:r w:rsidRPr="0068548F">
        <w:rPr>
          <w:rFonts w:eastAsia="Times New Roman" w:cstheme="minorHAnsi"/>
          <w:sz w:val="21"/>
          <w:szCs w:val="21"/>
        </w:rPr>
        <w:t>Melissa Kim </w:t>
      </w:r>
      <w:r w:rsidRPr="0068548F">
        <w:rPr>
          <w:rFonts w:eastAsia="Times New Roman" w:cstheme="minorHAnsi"/>
          <w:sz w:val="21"/>
          <w:szCs w:val="21"/>
        </w:rPr>
        <w:br/>
        <w:t>Deputy Chancellor </w:t>
      </w:r>
    </w:p>
    <w:sectPr w:rsidR="00460E80" w:rsidRPr="0008347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94EBF" w14:textId="77777777" w:rsidR="00ED0747" w:rsidRDefault="00ED0747" w:rsidP="008A71A4">
      <w:pPr>
        <w:spacing w:after="0" w:line="240" w:lineRule="auto"/>
      </w:pPr>
      <w:r>
        <w:separator/>
      </w:r>
    </w:p>
  </w:endnote>
  <w:endnote w:type="continuationSeparator" w:id="0">
    <w:p w14:paraId="579D3422" w14:textId="77777777" w:rsidR="00ED0747" w:rsidRDefault="00ED0747" w:rsidP="008A71A4">
      <w:pPr>
        <w:spacing w:after="0" w:line="240" w:lineRule="auto"/>
      </w:pPr>
      <w:r>
        <w:continuationSeparator/>
      </w:r>
    </w:p>
  </w:endnote>
  <w:endnote w:type="continuationNotice" w:id="1">
    <w:p w14:paraId="41ACF815" w14:textId="77777777" w:rsidR="00ED0747" w:rsidRDefault="00ED07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BB63" w14:textId="77777777" w:rsidR="008A71A4" w:rsidRDefault="008A71A4" w:rsidP="008A71A4">
    <w:pPr>
      <w:pStyle w:val="FooterText"/>
      <w:pBdr>
        <w:top w:val="single" w:sz="4" w:space="0" w:color="A4AEB5"/>
      </w:pBdr>
    </w:pPr>
  </w:p>
  <w:p w14:paraId="2EAD9E22" w14:textId="77777777" w:rsidR="008A71A4" w:rsidRPr="001144B4" w:rsidRDefault="008A71A4" w:rsidP="001144B4">
    <w:pPr>
      <w:pStyle w:val="FooterText"/>
      <w:rPr>
        <w:spacing w:val="16"/>
        <w:sz w:val="18"/>
      </w:rPr>
    </w:pPr>
    <w:r>
      <w:rPr>
        <w:spacing w:val="16"/>
      </w:rPr>
      <w:t>1200 First Street</w:t>
    </w:r>
    <w:r w:rsidRPr="00D93401">
      <w:rPr>
        <w:spacing w:val="16"/>
      </w:rPr>
      <w:t xml:space="preserve">, NE </w:t>
    </w:r>
    <w:r w:rsidRPr="00D93401">
      <w:rPr>
        <w:color w:val="A4AEB5"/>
        <w:spacing w:val="16"/>
      </w:rPr>
      <w:t>|</w:t>
    </w:r>
    <w:r w:rsidRPr="00D93401">
      <w:rPr>
        <w:spacing w:val="16"/>
      </w:rPr>
      <w:t xml:space="preserve"> Washington, DC 20002 </w:t>
    </w:r>
    <w:r w:rsidRPr="00D93401">
      <w:rPr>
        <w:color w:val="A4AEB5"/>
        <w:spacing w:val="16"/>
      </w:rPr>
      <w:t>|</w:t>
    </w:r>
    <w:r>
      <w:rPr>
        <w:spacing w:val="16"/>
      </w:rPr>
      <w:t xml:space="preserve"> T 202.442.5885</w:t>
    </w:r>
    <w:r w:rsidRPr="00D93401">
      <w:rPr>
        <w:color w:val="A4AEB5"/>
        <w:spacing w:val="16"/>
      </w:rPr>
      <w:t xml:space="preserve"> |</w:t>
    </w:r>
    <w:r>
      <w:rPr>
        <w:spacing w:val="16"/>
      </w:rPr>
      <w:t xml:space="preserve"> F 202.442.5026</w:t>
    </w:r>
    <w:r w:rsidRPr="00D93401">
      <w:rPr>
        <w:spacing w:val="16"/>
      </w:rPr>
      <w:t xml:space="preserve"> </w:t>
    </w:r>
    <w:r w:rsidRPr="00D93401">
      <w:rPr>
        <w:color w:val="A4AEB5"/>
        <w:spacing w:val="16"/>
      </w:rPr>
      <w:t>|</w:t>
    </w:r>
    <w:r w:rsidRPr="00D93401">
      <w:rPr>
        <w:spacing w:val="16"/>
      </w:rPr>
      <w:t xml:space="preserve"> </w:t>
    </w:r>
    <w:r>
      <w:rPr>
        <w:spacing w:val="16"/>
      </w:rPr>
      <w:t>www.dcps.dc.gov</w:t>
    </w:r>
    <w:r w:rsidRPr="00D93401">
      <w:rPr>
        <w:spacing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35DA4" w14:textId="77777777" w:rsidR="00ED0747" w:rsidRDefault="00ED0747" w:rsidP="008A71A4">
      <w:pPr>
        <w:spacing w:after="0" w:line="240" w:lineRule="auto"/>
      </w:pPr>
      <w:r>
        <w:separator/>
      </w:r>
    </w:p>
  </w:footnote>
  <w:footnote w:type="continuationSeparator" w:id="0">
    <w:p w14:paraId="47055A7C" w14:textId="77777777" w:rsidR="00ED0747" w:rsidRDefault="00ED0747" w:rsidP="008A71A4">
      <w:pPr>
        <w:spacing w:after="0" w:line="240" w:lineRule="auto"/>
      </w:pPr>
      <w:r>
        <w:continuationSeparator/>
      </w:r>
    </w:p>
  </w:footnote>
  <w:footnote w:type="continuationNotice" w:id="1">
    <w:p w14:paraId="7A491084" w14:textId="77777777" w:rsidR="00ED0747" w:rsidRDefault="00ED07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3642" w14:textId="77777777" w:rsidR="008A71A4" w:rsidRDefault="008A71A4" w:rsidP="008A71A4">
    <w:pPr>
      <w:pStyle w:val="Header"/>
      <w:tabs>
        <w:tab w:val="center" w:pos="5112"/>
      </w:tabs>
      <w:ind w:left="8640" w:hanging="8640"/>
      <w:rPr>
        <w:b/>
      </w:rPr>
    </w:pPr>
    <w:r w:rsidRPr="00722EEE">
      <w:rPr>
        <w:b/>
        <w:noProof/>
      </w:rPr>
      <w:drawing>
        <wp:inline distT="0" distB="0" distL="0" distR="0" wp14:anchorId="51BD73CC" wp14:editId="6C10448E">
          <wp:extent cx="2514600" cy="431800"/>
          <wp:effectExtent l="19050" t="0" r="0" b="0"/>
          <wp:docPr id="2" name="Picture 1" descr="DCPS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PS_logo_medium"/>
                  <pic:cNvPicPr>
                    <a:picLocks noChangeAspect="1" noChangeArrowheads="1"/>
                  </pic:cNvPicPr>
                </pic:nvPicPr>
                <pic:blipFill>
                  <a:blip r:embed="rId1"/>
                  <a:srcRect/>
                  <a:stretch>
                    <a:fillRect/>
                  </a:stretch>
                </pic:blipFill>
                <pic:spPr bwMode="auto">
                  <a:xfrm>
                    <a:off x="0" y="0"/>
                    <a:ext cx="2514600" cy="431800"/>
                  </a:xfrm>
                  <a:prstGeom prst="rect">
                    <a:avLst/>
                  </a:prstGeom>
                  <a:noFill/>
                  <a:ln w="9525">
                    <a:noFill/>
                    <a:miter lim="800000"/>
                    <a:headEnd/>
                    <a:tailEnd/>
                  </a:ln>
                </pic:spPr>
              </pic:pic>
            </a:graphicData>
          </a:graphic>
        </wp:inline>
      </w:drawing>
    </w:r>
    <w:r>
      <w:rPr>
        <w:b/>
      </w:rPr>
      <w:tab/>
    </w:r>
  </w:p>
  <w:p w14:paraId="0BF36D5A" w14:textId="77777777" w:rsidR="008A71A4" w:rsidRDefault="008A71A4" w:rsidP="001144B4">
    <w:pPr>
      <w:pStyle w:val="Header"/>
      <w:ind w:left="8640" w:hanging="8640"/>
    </w:pPr>
    <w:r w:rsidRPr="00270823">
      <w:rPr>
        <w:b/>
      </w:rPr>
      <w:t xml:space="preserve"> </w:t>
    </w: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B508D"/>
    <w:multiLevelType w:val="multilevel"/>
    <w:tmpl w:val="E0A2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B1FC3"/>
    <w:multiLevelType w:val="multilevel"/>
    <w:tmpl w:val="8BEA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AF4B6D"/>
    <w:multiLevelType w:val="multilevel"/>
    <w:tmpl w:val="B982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58409E"/>
    <w:multiLevelType w:val="hybridMultilevel"/>
    <w:tmpl w:val="5806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Q2MLCzMjUyMzUyMLQyUdpeDU4uLM/DyQAsNaAIZaDeUsAAAA"/>
  </w:docVars>
  <w:rsids>
    <w:rsidRoot w:val="009A7CDA"/>
    <w:rsid w:val="000253C2"/>
    <w:rsid w:val="000356A1"/>
    <w:rsid w:val="00035727"/>
    <w:rsid w:val="00054A33"/>
    <w:rsid w:val="00083470"/>
    <w:rsid w:val="00084914"/>
    <w:rsid w:val="000874F5"/>
    <w:rsid w:val="0008795D"/>
    <w:rsid w:val="0009558E"/>
    <w:rsid w:val="000B26D0"/>
    <w:rsid w:val="00114087"/>
    <w:rsid w:val="001144B4"/>
    <w:rsid w:val="001206DB"/>
    <w:rsid w:val="0013596F"/>
    <w:rsid w:val="0015107C"/>
    <w:rsid w:val="00154BB8"/>
    <w:rsid w:val="00185371"/>
    <w:rsid w:val="001A4B4D"/>
    <w:rsid w:val="001B65C2"/>
    <w:rsid w:val="001C5A48"/>
    <w:rsid w:val="001D3364"/>
    <w:rsid w:val="001F7E10"/>
    <w:rsid w:val="00276D25"/>
    <w:rsid w:val="00285286"/>
    <w:rsid w:val="00297ED5"/>
    <w:rsid w:val="002D43CC"/>
    <w:rsid w:val="0031655E"/>
    <w:rsid w:val="003303B1"/>
    <w:rsid w:val="003376F4"/>
    <w:rsid w:val="00341F96"/>
    <w:rsid w:val="00353582"/>
    <w:rsid w:val="00354FD6"/>
    <w:rsid w:val="00356339"/>
    <w:rsid w:val="0039009F"/>
    <w:rsid w:val="00394481"/>
    <w:rsid w:val="003B7F36"/>
    <w:rsid w:val="003C40BC"/>
    <w:rsid w:val="0041469E"/>
    <w:rsid w:val="0041697B"/>
    <w:rsid w:val="00430EF3"/>
    <w:rsid w:val="00442416"/>
    <w:rsid w:val="00443F2E"/>
    <w:rsid w:val="00460E80"/>
    <w:rsid w:val="004923A5"/>
    <w:rsid w:val="004A3F0C"/>
    <w:rsid w:val="004B3B42"/>
    <w:rsid w:val="004B6469"/>
    <w:rsid w:val="004C33FA"/>
    <w:rsid w:val="004D76F7"/>
    <w:rsid w:val="00501B5D"/>
    <w:rsid w:val="0050642C"/>
    <w:rsid w:val="00520FC1"/>
    <w:rsid w:val="005318EC"/>
    <w:rsid w:val="00535284"/>
    <w:rsid w:val="00541B18"/>
    <w:rsid w:val="00542235"/>
    <w:rsid w:val="0056653C"/>
    <w:rsid w:val="005847B4"/>
    <w:rsid w:val="00592AE5"/>
    <w:rsid w:val="005A4A9C"/>
    <w:rsid w:val="005D441F"/>
    <w:rsid w:val="005E1A7B"/>
    <w:rsid w:val="005F2127"/>
    <w:rsid w:val="005F2F96"/>
    <w:rsid w:val="006000F8"/>
    <w:rsid w:val="00604365"/>
    <w:rsid w:val="00633491"/>
    <w:rsid w:val="00653AD3"/>
    <w:rsid w:val="00653FF3"/>
    <w:rsid w:val="006626EC"/>
    <w:rsid w:val="00663771"/>
    <w:rsid w:val="006762B2"/>
    <w:rsid w:val="0068548F"/>
    <w:rsid w:val="006A5015"/>
    <w:rsid w:val="006B72DB"/>
    <w:rsid w:val="006C1E05"/>
    <w:rsid w:val="006C639C"/>
    <w:rsid w:val="00721C5F"/>
    <w:rsid w:val="0074152F"/>
    <w:rsid w:val="00742CAA"/>
    <w:rsid w:val="00747989"/>
    <w:rsid w:val="00753CDD"/>
    <w:rsid w:val="00764A13"/>
    <w:rsid w:val="007847D7"/>
    <w:rsid w:val="007875D7"/>
    <w:rsid w:val="00792D22"/>
    <w:rsid w:val="007B157C"/>
    <w:rsid w:val="007B5089"/>
    <w:rsid w:val="007D033A"/>
    <w:rsid w:val="00800B56"/>
    <w:rsid w:val="00825E2D"/>
    <w:rsid w:val="008377E1"/>
    <w:rsid w:val="00850093"/>
    <w:rsid w:val="008743E4"/>
    <w:rsid w:val="008836ED"/>
    <w:rsid w:val="008A71A4"/>
    <w:rsid w:val="008B68C1"/>
    <w:rsid w:val="008C2A95"/>
    <w:rsid w:val="009043F0"/>
    <w:rsid w:val="009076C9"/>
    <w:rsid w:val="00920341"/>
    <w:rsid w:val="0092238A"/>
    <w:rsid w:val="0094760C"/>
    <w:rsid w:val="00955963"/>
    <w:rsid w:val="00966901"/>
    <w:rsid w:val="00966A91"/>
    <w:rsid w:val="0099137F"/>
    <w:rsid w:val="009A554E"/>
    <w:rsid w:val="009A7CDA"/>
    <w:rsid w:val="009C37E4"/>
    <w:rsid w:val="009C5924"/>
    <w:rsid w:val="009E0B97"/>
    <w:rsid w:val="009E4CB5"/>
    <w:rsid w:val="00A00718"/>
    <w:rsid w:val="00A03DCB"/>
    <w:rsid w:val="00A0469B"/>
    <w:rsid w:val="00A367E1"/>
    <w:rsid w:val="00A40D08"/>
    <w:rsid w:val="00A67D1A"/>
    <w:rsid w:val="00A87E68"/>
    <w:rsid w:val="00AB00C0"/>
    <w:rsid w:val="00AB5715"/>
    <w:rsid w:val="00AD735A"/>
    <w:rsid w:val="00AE18E6"/>
    <w:rsid w:val="00AE30A3"/>
    <w:rsid w:val="00B31B38"/>
    <w:rsid w:val="00B533DF"/>
    <w:rsid w:val="00B854A7"/>
    <w:rsid w:val="00BA61C5"/>
    <w:rsid w:val="00BB3C4A"/>
    <w:rsid w:val="00BC22CE"/>
    <w:rsid w:val="00BC4E5C"/>
    <w:rsid w:val="00BD5EC9"/>
    <w:rsid w:val="00BE0273"/>
    <w:rsid w:val="00BE46B4"/>
    <w:rsid w:val="00BE5344"/>
    <w:rsid w:val="00BE5C0B"/>
    <w:rsid w:val="00BF63D4"/>
    <w:rsid w:val="00BF7968"/>
    <w:rsid w:val="00C17F8C"/>
    <w:rsid w:val="00C20327"/>
    <w:rsid w:val="00C42D71"/>
    <w:rsid w:val="00C63938"/>
    <w:rsid w:val="00C77839"/>
    <w:rsid w:val="00C97FBF"/>
    <w:rsid w:val="00CA13B7"/>
    <w:rsid w:val="00CA30E2"/>
    <w:rsid w:val="00CB0801"/>
    <w:rsid w:val="00CB74AD"/>
    <w:rsid w:val="00CD20AB"/>
    <w:rsid w:val="00CF139B"/>
    <w:rsid w:val="00D159AF"/>
    <w:rsid w:val="00D250F2"/>
    <w:rsid w:val="00D53497"/>
    <w:rsid w:val="00D6767D"/>
    <w:rsid w:val="00D732A9"/>
    <w:rsid w:val="00DE3A20"/>
    <w:rsid w:val="00DF3732"/>
    <w:rsid w:val="00DF77C6"/>
    <w:rsid w:val="00E11EBB"/>
    <w:rsid w:val="00E154F1"/>
    <w:rsid w:val="00E20AC5"/>
    <w:rsid w:val="00E3018D"/>
    <w:rsid w:val="00E35C9B"/>
    <w:rsid w:val="00E44C3E"/>
    <w:rsid w:val="00E4637F"/>
    <w:rsid w:val="00E467B1"/>
    <w:rsid w:val="00E4789A"/>
    <w:rsid w:val="00E74D46"/>
    <w:rsid w:val="00E7552C"/>
    <w:rsid w:val="00E777FC"/>
    <w:rsid w:val="00E82364"/>
    <w:rsid w:val="00E90876"/>
    <w:rsid w:val="00E971A2"/>
    <w:rsid w:val="00EA2C3A"/>
    <w:rsid w:val="00EA58EA"/>
    <w:rsid w:val="00EB02C9"/>
    <w:rsid w:val="00EB0748"/>
    <w:rsid w:val="00EC390D"/>
    <w:rsid w:val="00ED0747"/>
    <w:rsid w:val="00ED1EE2"/>
    <w:rsid w:val="00EE349D"/>
    <w:rsid w:val="00F16528"/>
    <w:rsid w:val="00F37667"/>
    <w:rsid w:val="00F42D13"/>
    <w:rsid w:val="00F4581D"/>
    <w:rsid w:val="00F56119"/>
    <w:rsid w:val="00F561E5"/>
    <w:rsid w:val="00F638B0"/>
    <w:rsid w:val="00F7743D"/>
    <w:rsid w:val="00FA76CA"/>
    <w:rsid w:val="045F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290D"/>
  <w15:chartTrackingRefBased/>
  <w15:docId w15:val="{CDCB4DCF-C64E-4253-9937-96D750F0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72DB"/>
    <w:rPr>
      <w:sz w:val="18"/>
      <w:szCs w:val="18"/>
    </w:rPr>
  </w:style>
  <w:style w:type="paragraph" w:styleId="CommentText">
    <w:name w:val="annotation text"/>
    <w:basedOn w:val="Normal"/>
    <w:link w:val="CommentTextChar"/>
    <w:uiPriority w:val="99"/>
    <w:semiHidden/>
    <w:unhideWhenUsed/>
    <w:rsid w:val="006B72DB"/>
    <w:pPr>
      <w:spacing w:line="240" w:lineRule="auto"/>
    </w:pPr>
    <w:rPr>
      <w:sz w:val="24"/>
      <w:szCs w:val="24"/>
    </w:rPr>
  </w:style>
  <w:style w:type="character" w:customStyle="1" w:styleId="CommentTextChar">
    <w:name w:val="Comment Text Char"/>
    <w:basedOn w:val="DefaultParagraphFont"/>
    <w:link w:val="CommentText"/>
    <w:uiPriority w:val="99"/>
    <w:semiHidden/>
    <w:rsid w:val="006B72DB"/>
    <w:rPr>
      <w:sz w:val="24"/>
      <w:szCs w:val="24"/>
    </w:rPr>
  </w:style>
  <w:style w:type="paragraph" w:styleId="CommentSubject">
    <w:name w:val="annotation subject"/>
    <w:basedOn w:val="CommentText"/>
    <w:next w:val="CommentText"/>
    <w:link w:val="CommentSubjectChar"/>
    <w:uiPriority w:val="99"/>
    <w:semiHidden/>
    <w:unhideWhenUsed/>
    <w:rsid w:val="006B72DB"/>
    <w:rPr>
      <w:b/>
      <w:bCs/>
      <w:sz w:val="20"/>
      <w:szCs w:val="20"/>
    </w:rPr>
  </w:style>
  <w:style w:type="character" w:customStyle="1" w:styleId="CommentSubjectChar">
    <w:name w:val="Comment Subject Char"/>
    <w:basedOn w:val="CommentTextChar"/>
    <w:link w:val="CommentSubject"/>
    <w:uiPriority w:val="99"/>
    <w:semiHidden/>
    <w:rsid w:val="006B72DB"/>
    <w:rPr>
      <w:b/>
      <w:bCs/>
      <w:sz w:val="20"/>
      <w:szCs w:val="20"/>
    </w:rPr>
  </w:style>
  <w:style w:type="paragraph" w:styleId="BalloonText">
    <w:name w:val="Balloon Text"/>
    <w:basedOn w:val="Normal"/>
    <w:link w:val="BalloonTextChar"/>
    <w:uiPriority w:val="99"/>
    <w:semiHidden/>
    <w:unhideWhenUsed/>
    <w:rsid w:val="006B72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72DB"/>
    <w:rPr>
      <w:rFonts w:ascii="Times New Roman" w:hAnsi="Times New Roman" w:cs="Times New Roman"/>
      <w:sz w:val="18"/>
      <w:szCs w:val="18"/>
    </w:rPr>
  </w:style>
  <w:style w:type="paragraph" w:styleId="Header">
    <w:name w:val="header"/>
    <w:basedOn w:val="Normal"/>
    <w:link w:val="HeaderChar"/>
    <w:uiPriority w:val="99"/>
    <w:unhideWhenUsed/>
    <w:rsid w:val="008A7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1A4"/>
  </w:style>
  <w:style w:type="paragraph" w:styleId="Footer">
    <w:name w:val="footer"/>
    <w:basedOn w:val="Normal"/>
    <w:link w:val="FooterChar"/>
    <w:uiPriority w:val="99"/>
    <w:unhideWhenUsed/>
    <w:rsid w:val="008A7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1A4"/>
  </w:style>
  <w:style w:type="paragraph" w:customStyle="1" w:styleId="FooterText">
    <w:name w:val="Footer Text"/>
    <w:basedOn w:val="Normal"/>
    <w:qFormat/>
    <w:rsid w:val="008A71A4"/>
    <w:pPr>
      <w:spacing w:after="0" w:line="240" w:lineRule="auto"/>
      <w:ind w:right="-86"/>
      <w:jc w:val="both"/>
    </w:pPr>
    <w:rPr>
      <w:rFonts w:ascii="Arial" w:eastAsia="Times New Roman" w:hAnsi="Arial" w:cs="Times New Roman"/>
      <w:color w:val="005283"/>
      <w:spacing w:val="10"/>
      <w:sz w:val="16"/>
      <w:szCs w:val="20"/>
    </w:rPr>
  </w:style>
  <w:style w:type="character" w:styleId="Hyperlink">
    <w:name w:val="Hyperlink"/>
    <w:basedOn w:val="DefaultParagraphFont"/>
    <w:uiPriority w:val="99"/>
    <w:unhideWhenUsed/>
    <w:rsid w:val="00460E80"/>
    <w:rPr>
      <w:color w:val="0563C1" w:themeColor="hyperlink"/>
      <w:u w:val="single"/>
    </w:rPr>
  </w:style>
  <w:style w:type="paragraph" w:styleId="NormalWeb">
    <w:name w:val="Normal (Web)"/>
    <w:basedOn w:val="Normal"/>
    <w:uiPriority w:val="99"/>
    <w:unhideWhenUsed/>
    <w:rsid w:val="00460E8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60E8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285286"/>
    <w:rPr>
      <w:color w:val="605E5C"/>
      <w:shd w:val="clear" w:color="auto" w:fill="E1DFDD"/>
    </w:rPr>
  </w:style>
  <w:style w:type="character" w:customStyle="1" w:styleId="apple-converted-space">
    <w:name w:val="apple-converted-space"/>
    <w:basedOn w:val="DefaultParagraphFont"/>
    <w:rsid w:val="00F638B0"/>
  </w:style>
  <w:style w:type="paragraph" w:customStyle="1" w:styleId="paragraph">
    <w:name w:val="paragraph"/>
    <w:basedOn w:val="Normal"/>
    <w:rsid w:val="00685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548F"/>
  </w:style>
  <w:style w:type="character" w:customStyle="1" w:styleId="eop">
    <w:name w:val="eop"/>
    <w:basedOn w:val="DefaultParagraphFont"/>
    <w:rsid w:val="0068548F"/>
  </w:style>
  <w:style w:type="character" w:customStyle="1" w:styleId="scxw181180805">
    <w:name w:val="scxw181180805"/>
    <w:basedOn w:val="DefaultParagraphFont"/>
    <w:rsid w:val="0068548F"/>
  </w:style>
  <w:style w:type="paragraph" w:styleId="ListParagraph">
    <w:name w:val="List Paragraph"/>
    <w:basedOn w:val="Normal"/>
    <w:uiPriority w:val="34"/>
    <w:qFormat/>
    <w:rsid w:val="00741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96620">
      <w:bodyDiv w:val="1"/>
      <w:marLeft w:val="0"/>
      <w:marRight w:val="0"/>
      <w:marTop w:val="0"/>
      <w:marBottom w:val="0"/>
      <w:divBdr>
        <w:top w:val="none" w:sz="0" w:space="0" w:color="auto"/>
        <w:left w:val="none" w:sz="0" w:space="0" w:color="auto"/>
        <w:bottom w:val="none" w:sz="0" w:space="0" w:color="auto"/>
        <w:right w:val="none" w:sz="0" w:space="0" w:color="auto"/>
      </w:divBdr>
    </w:div>
    <w:div w:id="968239662">
      <w:bodyDiv w:val="1"/>
      <w:marLeft w:val="0"/>
      <w:marRight w:val="0"/>
      <w:marTop w:val="0"/>
      <w:marBottom w:val="0"/>
      <w:divBdr>
        <w:top w:val="none" w:sz="0" w:space="0" w:color="auto"/>
        <w:left w:val="none" w:sz="0" w:space="0" w:color="auto"/>
        <w:bottom w:val="none" w:sz="0" w:space="0" w:color="auto"/>
        <w:right w:val="none" w:sz="0" w:space="0" w:color="auto"/>
      </w:divBdr>
      <w:divsChild>
        <w:div w:id="28991928">
          <w:marLeft w:val="0"/>
          <w:marRight w:val="0"/>
          <w:marTop w:val="0"/>
          <w:marBottom w:val="0"/>
          <w:divBdr>
            <w:top w:val="none" w:sz="0" w:space="0" w:color="auto"/>
            <w:left w:val="none" w:sz="0" w:space="0" w:color="auto"/>
            <w:bottom w:val="none" w:sz="0" w:space="0" w:color="auto"/>
            <w:right w:val="none" w:sz="0" w:space="0" w:color="auto"/>
          </w:divBdr>
        </w:div>
        <w:div w:id="40521814">
          <w:marLeft w:val="0"/>
          <w:marRight w:val="0"/>
          <w:marTop w:val="0"/>
          <w:marBottom w:val="0"/>
          <w:divBdr>
            <w:top w:val="none" w:sz="0" w:space="0" w:color="auto"/>
            <w:left w:val="none" w:sz="0" w:space="0" w:color="auto"/>
            <w:bottom w:val="none" w:sz="0" w:space="0" w:color="auto"/>
            <w:right w:val="none" w:sz="0" w:space="0" w:color="auto"/>
          </w:divBdr>
          <w:divsChild>
            <w:div w:id="59524406">
              <w:marLeft w:val="0"/>
              <w:marRight w:val="0"/>
              <w:marTop w:val="0"/>
              <w:marBottom w:val="0"/>
              <w:divBdr>
                <w:top w:val="none" w:sz="0" w:space="0" w:color="auto"/>
                <w:left w:val="none" w:sz="0" w:space="0" w:color="auto"/>
                <w:bottom w:val="none" w:sz="0" w:space="0" w:color="auto"/>
                <w:right w:val="none" w:sz="0" w:space="0" w:color="auto"/>
              </w:divBdr>
            </w:div>
            <w:div w:id="915091659">
              <w:marLeft w:val="0"/>
              <w:marRight w:val="0"/>
              <w:marTop w:val="0"/>
              <w:marBottom w:val="0"/>
              <w:divBdr>
                <w:top w:val="none" w:sz="0" w:space="0" w:color="auto"/>
                <w:left w:val="none" w:sz="0" w:space="0" w:color="auto"/>
                <w:bottom w:val="none" w:sz="0" w:space="0" w:color="auto"/>
                <w:right w:val="none" w:sz="0" w:space="0" w:color="auto"/>
              </w:divBdr>
            </w:div>
            <w:div w:id="1035809784">
              <w:marLeft w:val="0"/>
              <w:marRight w:val="0"/>
              <w:marTop w:val="0"/>
              <w:marBottom w:val="0"/>
              <w:divBdr>
                <w:top w:val="none" w:sz="0" w:space="0" w:color="auto"/>
                <w:left w:val="none" w:sz="0" w:space="0" w:color="auto"/>
                <w:bottom w:val="none" w:sz="0" w:space="0" w:color="auto"/>
                <w:right w:val="none" w:sz="0" w:space="0" w:color="auto"/>
              </w:divBdr>
            </w:div>
            <w:div w:id="1110515931">
              <w:marLeft w:val="0"/>
              <w:marRight w:val="0"/>
              <w:marTop w:val="0"/>
              <w:marBottom w:val="0"/>
              <w:divBdr>
                <w:top w:val="none" w:sz="0" w:space="0" w:color="auto"/>
                <w:left w:val="none" w:sz="0" w:space="0" w:color="auto"/>
                <w:bottom w:val="none" w:sz="0" w:space="0" w:color="auto"/>
                <w:right w:val="none" w:sz="0" w:space="0" w:color="auto"/>
              </w:divBdr>
            </w:div>
          </w:divsChild>
        </w:div>
        <w:div w:id="60179405">
          <w:marLeft w:val="0"/>
          <w:marRight w:val="0"/>
          <w:marTop w:val="0"/>
          <w:marBottom w:val="0"/>
          <w:divBdr>
            <w:top w:val="none" w:sz="0" w:space="0" w:color="auto"/>
            <w:left w:val="none" w:sz="0" w:space="0" w:color="auto"/>
            <w:bottom w:val="none" w:sz="0" w:space="0" w:color="auto"/>
            <w:right w:val="none" w:sz="0" w:space="0" w:color="auto"/>
          </w:divBdr>
        </w:div>
        <w:div w:id="469713618">
          <w:marLeft w:val="0"/>
          <w:marRight w:val="0"/>
          <w:marTop w:val="0"/>
          <w:marBottom w:val="0"/>
          <w:divBdr>
            <w:top w:val="none" w:sz="0" w:space="0" w:color="auto"/>
            <w:left w:val="none" w:sz="0" w:space="0" w:color="auto"/>
            <w:bottom w:val="none" w:sz="0" w:space="0" w:color="auto"/>
            <w:right w:val="none" w:sz="0" w:space="0" w:color="auto"/>
          </w:divBdr>
          <w:divsChild>
            <w:div w:id="1940867515">
              <w:marLeft w:val="0"/>
              <w:marRight w:val="0"/>
              <w:marTop w:val="0"/>
              <w:marBottom w:val="0"/>
              <w:divBdr>
                <w:top w:val="none" w:sz="0" w:space="0" w:color="auto"/>
                <w:left w:val="none" w:sz="0" w:space="0" w:color="auto"/>
                <w:bottom w:val="none" w:sz="0" w:space="0" w:color="auto"/>
                <w:right w:val="none" w:sz="0" w:space="0" w:color="auto"/>
              </w:divBdr>
              <w:divsChild>
                <w:div w:id="519514874">
                  <w:marLeft w:val="0"/>
                  <w:marRight w:val="0"/>
                  <w:marTop w:val="0"/>
                  <w:marBottom w:val="0"/>
                  <w:divBdr>
                    <w:top w:val="none" w:sz="0" w:space="0" w:color="auto"/>
                    <w:left w:val="none" w:sz="0" w:space="0" w:color="auto"/>
                    <w:bottom w:val="none" w:sz="0" w:space="0" w:color="auto"/>
                    <w:right w:val="none" w:sz="0" w:space="0" w:color="auto"/>
                  </w:divBdr>
                  <w:divsChild>
                    <w:div w:id="677657548">
                      <w:marLeft w:val="0"/>
                      <w:marRight w:val="0"/>
                      <w:marTop w:val="0"/>
                      <w:marBottom w:val="0"/>
                      <w:divBdr>
                        <w:top w:val="none" w:sz="0" w:space="0" w:color="auto"/>
                        <w:left w:val="none" w:sz="0" w:space="0" w:color="auto"/>
                        <w:bottom w:val="none" w:sz="0" w:space="0" w:color="auto"/>
                        <w:right w:val="none" w:sz="0" w:space="0" w:color="auto"/>
                      </w:divBdr>
                    </w:div>
                  </w:divsChild>
                </w:div>
                <w:div w:id="530147602">
                  <w:marLeft w:val="0"/>
                  <w:marRight w:val="0"/>
                  <w:marTop w:val="0"/>
                  <w:marBottom w:val="0"/>
                  <w:divBdr>
                    <w:top w:val="none" w:sz="0" w:space="0" w:color="auto"/>
                    <w:left w:val="none" w:sz="0" w:space="0" w:color="auto"/>
                    <w:bottom w:val="none" w:sz="0" w:space="0" w:color="auto"/>
                    <w:right w:val="none" w:sz="0" w:space="0" w:color="auto"/>
                  </w:divBdr>
                  <w:divsChild>
                    <w:div w:id="963735093">
                      <w:marLeft w:val="0"/>
                      <w:marRight w:val="0"/>
                      <w:marTop w:val="0"/>
                      <w:marBottom w:val="0"/>
                      <w:divBdr>
                        <w:top w:val="none" w:sz="0" w:space="0" w:color="auto"/>
                        <w:left w:val="none" w:sz="0" w:space="0" w:color="auto"/>
                        <w:bottom w:val="none" w:sz="0" w:space="0" w:color="auto"/>
                        <w:right w:val="none" w:sz="0" w:space="0" w:color="auto"/>
                      </w:divBdr>
                    </w:div>
                  </w:divsChild>
                </w:div>
                <w:div w:id="537158979">
                  <w:marLeft w:val="0"/>
                  <w:marRight w:val="0"/>
                  <w:marTop w:val="0"/>
                  <w:marBottom w:val="0"/>
                  <w:divBdr>
                    <w:top w:val="none" w:sz="0" w:space="0" w:color="auto"/>
                    <w:left w:val="none" w:sz="0" w:space="0" w:color="auto"/>
                    <w:bottom w:val="none" w:sz="0" w:space="0" w:color="auto"/>
                    <w:right w:val="none" w:sz="0" w:space="0" w:color="auto"/>
                  </w:divBdr>
                  <w:divsChild>
                    <w:div w:id="571239706">
                      <w:marLeft w:val="0"/>
                      <w:marRight w:val="0"/>
                      <w:marTop w:val="0"/>
                      <w:marBottom w:val="0"/>
                      <w:divBdr>
                        <w:top w:val="none" w:sz="0" w:space="0" w:color="auto"/>
                        <w:left w:val="none" w:sz="0" w:space="0" w:color="auto"/>
                        <w:bottom w:val="none" w:sz="0" w:space="0" w:color="auto"/>
                        <w:right w:val="none" w:sz="0" w:space="0" w:color="auto"/>
                      </w:divBdr>
                    </w:div>
                  </w:divsChild>
                </w:div>
                <w:div w:id="636104599">
                  <w:marLeft w:val="0"/>
                  <w:marRight w:val="0"/>
                  <w:marTop w:val="0"/>
                  <w:marBottom w:val="0"/>
                  <w:divBdr>
                    <w:top w:val="none" w:sz="0" w:space="0" w:color="auto"/>
                    <w:left w:val="none" w:sz="0" w:space="0" w:color="auto"/>
                    <w:bottom w:val="none" w:sz="0" w:space="0" w:color="auto"/>
                    <w:right w:val="none" w:sz="0" w:space="0" w:color="auto"/>
                  </w:divBdr>
                  <w:divsChild>
                    <w:div w:id="1329747214">
                      <w:marLeft w:val="0"/>
                      <w:marRight w:val="0"/>
                      <w:marTop w:val="0"/>
                      <w:marBottom w:val="0"/>
                      <w:divBdr>
                        <w:top w:val="none" w:sz="0" w:space="0" w:color="auto"/>
                        <w:left w:val="none" w:sz="0" w:space="0" w:color="auto"/>
                        <w:bottom w:val="none" w:sz="0" w:space="0" w:color="auto"/>
                        <w:right w:val="none" w:sz="0" w:space="0" w:color="auto"/>
                      </w:divBdr>
                    </w:div>
                  </w:divsChild>
                </w:div>
                <w:div w:id="752705357">
                  <w:marLeft w:val="0"/>
                  <w:marRight w:val="0"/>
                  <w:marTop w:val="0"/>
                  <w:marBottom w:val="0"/>
                  <w:divBdr>
                    <w:top w:val="none" w:sz="0" w:space="0" w:color="auto"/>
                    <w:left w:val="none" w:sz="0" w:space="0" w:color="auto"/>
                    <w:bottom w:val="none" w:sz="0" w:space="0" w:color="auto"/>
                    <w:right w:val="none" w:sz="0" w:space="0" w:color="auto"/>
                  </w:divBdr>
                  <w:divsChild>
                    <w:div w:id="2007976012">
                      <w:marLeft w:val="0"/>
                      <w:marRight w:val="0"/>
                      <w:marTop w:val="0"/>
                      <w:marBottom w:val="0"/>
                      <w:divBdr>
                        <w:top w:val="none" w:sz="0" w:space="0" w:color="auto"/>
                        <w:left w:val="none" w:sz="0" w:space="0" w:color="auto"/>
                        <w:bottom w:val="none" w:sz="0" w:space="0" w:color="auto"/>
                        <w:right w:val="none" w:sz="0" w:space="0" w:color="auto"/>
                      </w:divBdr>
                    </w:div>
                  </w:divsChild>
                </w:div>
                <w:div w:id="970096143">
                  <w:marLeft w:val="0"/>
                  <w:marRight w:val="0"/>
                  <w:marTop w:val="0"/>
                  <w:marBottom w:val="0"/>
                  <w:divBdr>
                    <w:top w:val="none" w:sz="0" w:space="0" w:color="auto"/>
                    <w:left w:val="none" w:sz="0" w:space="0" w:color="auto"/>
                    <w:bottom w:val="none" w:sz="0" w:space="0" w:color="auto"/>
                    <w:right w:val="none" w:sz="0" w:space="0" w:color="auto"/>
                  </w:divBdr>
                  <w:divsChild>
                    <w:div w:id="906112061">
                      <w:marLeft w:val="0"/>
                      <w:marRight w:val="0"/>
                      <w:marTop w:val="0"/>
                      <w:marBottom w:val="0"/>
                      <w:divBdr>
                        <w:top w:val="none" w:sz="0" w:space="0" w:color="auto"/>
                        <w:left w:val="none" w:sz="0" w:space="0" w:color="auto"/>
                        <w:bottom w:val="none" w:sz="0" w:space="0" w:color="auto"/>
                        <w:right w:val="none" w:sz="0" w:space="0" w:color="auto"/>
                      </w:divBdr>
                    </w:div>
                  </w:divsChild>
                </w:div>
                <w:div w:id="1184520027">
                  <w:marLeft w:val="0"/>
                  <w:marRight w:val="0"/>
                  <w:marTop w:val="0"/>
                  <w:marBottom w:val="0"/>
                  <w:divBdr>
                    <w:top w:val="none" w:sz="0" w:space="0" w:color="auto"/>
                    <w:left w:val="none" w:sz="0" w:space="0" w:color="auto"/>
                    <w:bottom w:val="none" w:sz="0" w:space="0" w:color="auto"/>
                    <w:right w:val="none" w:sz="0" w:space="0" w:color="auto"/>
                  </w:divBdr>
                  <w:divsChild>
                    <w:div w:id="1882470829">
                      <w:marLeft w:val="0"/>
                      <w:marRight w:val="0"/>
                      <w:marTop w:val="0"/>
                      <w:marBottom w:val="0"/>
                      <w:divBdr>
                        <w:top w:val="none" w:sz="0" w:space="0" w:color="auto"/>
                        <w:left w:val="none" w:sz="0" w:space="0" w:color="auto"/>
                        <w:bottom w:val="none" w:sz="0" w:space="0" w:color="auto"/>
                        <w:right w:val="none" w:sz="0" w:space="0" w:color="auto"/>
                      </w:divBdr>
                    </w:div>
                  </w:divsChild>
                </w:div>
                <w:div w:id="1218542480">
                  <w:marLeft w:val="0"/>
                  <w:marRight w:val="0"/>
                  <w:marTop w:val="0"/>
                  <w:marBottom w:val="0"/>
                  <w:divBdr>
                    <w:top w:val="none" w:sz="0" w:space="0" w:color="auto"/>
                    <w:left w:val="none" w:sz="0" w:space="0" w:color="auto"/>
                    <w:bottom w:val="none" w:sz="0" w:space="0" w:color="auto"/>
                    <w:right w:val="none" w:sz="0" w:space="0" w:color="auto"/>
                  </w:divBdr>
                  <w:divsChild>
                    <w:div w:id="1873883995">
                      <w:marLeft w:val="0"/>
                      <w:marRight w:val="0"/>
                      <w:marTop w:val="0"/>
                      <w:marBottom w:val="0"/>
                      <w:divBdr>
                        <w:top w:val="none" w:sz="0" w:space="0" w:color="auto"/>
                        <w:left w:val="none" w:sz="0" w:space="0" w:color="auto"/>
                        <w:bottom w:val="none" w:sz="0" w:space="0" w:color="auto"/>
                        <w:right w:val="none" w:sz="0" w:space="0" w:color="auto"/>
                      </w:divBdr>
                    </w:div>
                  </w:divsChild>
                </w:div>
                <w:div w:id="1255893076">
                  <w:marLeft w:val="0"/>
                  <w:marRight w:val="0"/>
                  <w:marTop w:val="0"/>
                  <w:marBottom w:val="0"/>
                  <w:divBdr>
                    <w:top w:val="none" w:sz="0" w:space="0" w:color="auto"/>
                    <w:left w:val="none" w:sz="0" w:space="0" w:color="auto"/>
                    <w:bottom w:val="none" w:sz="0" w:space="0" w:color="auto"/>
                    <w:right w:val="none" w:sz="0" w:space="0" w:color="auto"/>
                  </w:divBdr>
                  <w:divsChild>
                    <w:div w:id="924340922">
                      <w:marLeft w:val="0"/>
                      <w:marRight w:val="0"/>
                      <w:marTop w:val="0"/>
                      <w:marBottom w:val="0"/>
                      <w:divBdr>
                        <w:top w:val="none" w:sz="0" w:space="0" w:color="auto"/>
                        <w:left w:val="none" w:sz="0" w:space="0" w:color="auto"/>
                        <w:bottom w:val="none" w:sz="0" w:space="0" w:color="auto"/>
                        <w:right w:val="none" w:sz="0" w:space="0" w:color="auto"/>
                      </w:divBdr>
                    </w:div>
                  </w:divsChild>
                </w:div>
                <w:div w:id="1258636791">
                  <w:marLeft w:val="0"/>
                  <w:marRight w:val="0"/>
                  <w:marTop w:val="0"/>
                  <w:marBottom w:val="0"/>
                  <w:divBdr>
                    <w:top w:val="none" w:sz="0" w:space="0" w:color="auto"/>
                    <w:left w:val="none" w:sz="0" w:space="0" w:color="auto"/>
                    <w:bottom w:val="none" w:sz="0" w:space="0" w:color="auto"/>
                    <w:right w:val="none" w:sz="0" w:space="0" w:color="auto"/>
                  </w:divBdr>
                  <w:divsChild>
                    <w:div w:id="786658070">
                      <w:marLeft w:val="0"/>
                      <w:marRight w:val="0"/>
                      <w:marTop w:val="0"/>
                      <w:marBottom w:val="0"/>
                      <w:divBdr>
                        <w:top w:val="none" w:sz="0" w:space="0" w:color="auto"/>
                        <w:left w:val="none" w:sz="0" w:space="0" w:color="auto"/>
                        <w:bottom w:val="none" w:sz="0" w:space="0" w:color="auto"/>
                        <w:right w:val="none" w:sz="0" w:space="0" w:color="auto"/>
                      </w:divBdr>
                    </w:div>
                  </w:divsChild>
                </w:div>
                <w:div w:id="1269505641">
                  <w:marLeft w:val="0"/>
                  <w:marRight w:val="0"/>
                  <w:marTop w:val="0"/>
                  <w:marBottom w:val="0"/>
                  <w:divBdr>
                    <w:top w:val="none" w:sz="0" w:space="0" w:color="auto"/>
                    <w:left w:val="none" w:sz="0" w:space="0" w:color="auto"/>
                    <w:bottom w:val="none" w:sz="0" w:space="0" w:color="auto"/>
                    <w:right w:val="none" w:sz="0" w:space="0" w:color="auto"/>
                  </w:divBdr>
                  <w:divsChild>
                    <w:div w:id="2050568574">
                      <w:marLeft w:val="0"/>
                      <w:marRight w:val="0"/>
                      <w:marTop w:val="0"/>
                      <w:marBottom w:val="0"/>
                      <w:divBdr>
                        <w:top w:val="none" w:sz="0" w:space="0" w:color="auto"/>
                        <w:left w:val="none" w:sz="0" w:space="0" w:color="auto"/>
                        <w:bottom w:val="none" w:sz="0" w:space="0" w:color="auto"/>
                        <w:right w:val="none" w:sz="0" w:space="0" w:color="auto"/>
                      </w:divBdr>
                    </w:div>
                  </w:divsChild>
                </w:div>
                <w:div w:id="1485390488">
                  <w:marLeft w:val="0"/>
                  <w:marRight w:val="0"/>
                  <w:marTop w:val="0"/>
                  <w:marBottom w:val="0"/>
                  <w:divBdr>
                    <w:top w:val="none" w:sz="0" w:space="0" w:color="auto"/>
                    <w:left w:val="none" w:sz="0" w:space="0" w:color="auto"/>
                    <w:bottom w:val="none" w:sz="0" w:space="0" w:color="auto"/>
                    <w:right w:val="none" w:sz="0" w:space="0" w:color="auto"/>
                  </w:divBdr>
                  <w:divsChild>
                    <w:div w:id="1407996829">
                      <w:marLeft w:val="0"/>
                      <w:marRight w:val="0"/>
                      <w:marTop w:val="0"/>
                      <w:marBottom w:val="0"/>
                      <w:divBdr>
                        <w:top w:val="none" w:sz="0" w:space="0" w:color="auto"/>
                        <w:left w:val="none" w:sz="0" w:space="0" w:color="auto"/>
                        <w:bottom w:val="none" w:sz="0" w:space="0" w:color="auto"/>
                        <w:right w:val="none" w:sz="0" w:space="0" w:color="auto"/>
                      </w:divBdr>
                    </w:div>
                  </w:divsChild>
                </w:div>
                <w:div w:id="1547374791">
                  <w:marLeft w:val="0"/>
                  <w:marRight w:val="0"/>
                  <w:marTop w:val="0"/>
                  <w:marBottom w:val="0"/>
                  <w:divBdr>
                    <w:top w:val="none" w:sz="0" w:space="0" w:color="auto"/>
                    <w:left w:val="none" w:sz="0" w:space="0" w:color="auto"/>
                    <w:bottom w:val="none" w:sz="0" w:space="0" w:color="auto"/>
                    <w:right w:val="none" w:sz="0" w:space="0" w:color="auto"/>
                  </w:divBdr>
                  <w:divsChild>
                    <w:div w:id="542593752">
                      <w:marLeft w:val="0"/>
                      <w:marRight w:val="0"/>
                      <w:marTop w:val="0"/>
                      <w:marBottom w:val="0"/>
                      <w:divBdr>
                        <w:top w:val="none" w:sz="0" w:space="0" w:color="auto"/>
                        <w:left w:val="none" w:sz="0" w:space="0" w:color="auto"/>
                        <w:bottom w:val="none" w:sz="0" w:space="0" w:color="auto"/>
                        <w:right w:val="none" w:sz="0" w:space="0" w:color="auto"/>
                      </w:divBdr>
                    </w:div>
                  </w:divsChild>
                </w:div>
                <w:div w:id="2029718426">
                  <w:marLeft w:val="0"/>
                  <w:marRight w:val="0"/>
                  <w:marTop w:val="0"/>
                  <w:marBottom w:val="0"/>
                  <w:divBdr>
                    <w:top w:val="none" w:sz="0" w:space="0" w:color="auto"/>
                    <w:left w:val="none" w:sz="0" w:space="0" w:color="auto"/>
                    <w:bottom w:val="none" w:sz="0" w:space="0" w:color="auto"/>
                    <w:right w:val="none" w:sz="0" w:space="0" w:color="auto"/>
                  </w:divBdr>
                  <w:divsChild>
                    <w:div w:id="17165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6206">
          <w:marLeft w:val="0"/>
          <w:marRight w:val="0"/>
          <w:marTop w:val="0"/>
          <w:marBottom w:val="0"/>
          <w:divBdr>
            <w:top w:val="none" w:sz="0" w:space="0" w:color="auto"/>
            <w:left w:val="none" w:sz="0" w:space="0" w:color="auto"/>
            <w:bottom w:val="none" w:sz="0" w:space="0" w:color="auto"/>
            <w:right w:val="none" w:sz="0" w:space="0" w:color="auto"/>
          </w:divBdr>
        </w:div>
        <w:div w:id="626855943">
          <w:marLeft w:val="0"/>
          <w:marRight w:val="0"/>
          <w:marTop w:val="0"/>
          <w:marBottom w:val="0"/>
          <w:divBdr>
            <w:top w:val="none" w:sz="0" w:space="0" w:color="auto"/>
            <w:left w:val="none" w:sz="0" w:space="0" w:color="auto"/>
            <w:bottom w:val="none" w:sz="0" w:space="0" w:color="auto"/>
            <w:right w:val="none" w:sz="0" w:space="0" w:color="auto"/>
          </w:divBdr>
        </w:div>
        <w:div w:id="1555963529">
          <w:marLeft w:val="0"/>
          <w:marRight w:val="0"/>
          <w:marTop w:val="0"/>
          <w:marBottom w:val="0"/>
          <w:divBdr>
            <w:top w:val="none" w:sz="0" w:space="0" w:color="auto"/>
            <w:left w:val="none" w:sz="0" w:space="0" w:color="auto"/>
            <w:bottom w:val="none" w:sz="0" w:space="0" w:color="auto"/>
            <w:right w:val="none" w:sz="0" w:space="0" w:color="auto"/>
          </w:divBdr>
          <w:divsChild>
            <w:div w:id="1444887028">
              <w:marLeft w:val="0"/>
              <w:marRight w:val="0"/>
              <w:marTop w:val="0"/>
              <w:marBottom w:val="0"/>
              <w:divBdr>
                <w:top w:val="none" w:sz="0" w:space="0" w:color="auto"/>
                <w:left w:val="none" w:sz="0" w:space="0" w:color="auto"/>
                <w:bottom w:val="none" w:sz="0" w:space="0" w:color="auto"/>
                <w:right w:val="none" w:sz="0" w:space="0" w:color="auto"/>
              </w:divBdr>
              <w:divsChild>
                <w:div w:id="31418157">
                  <w:marLeft w:val="0"/>
                  <w:marRight w:val="0"/>
                  <w:marTop w:val="0"/>
                  <w:marBottom w:val="0"/>
                  <w:divBdr>
                    <w:top w:val="none" w:sz="0" w:space="0" w:color="auto"/>
                    <w:left w:val="none" w:sz="0" w:space="0" w:color="auto"/>
                    <w:bottom w:val="none" w:sz="0" w:space="0" w:color="auto"/>
                    <w:right w:val="none" w:sz="0" w:space="0" w:color="auto"/>
                  </w:divBdr>
                  <w:divsChild>
                    <w:div w:id="2142532853">
                      <w:marLeft w:val="0"/>
                      <w:marRight w:val="0"/>
                      <w:marTop w:val="0"/>
                      <w:marBottom w:val="0"/>
                      <w:divBdr>
                        <w:top w:val="none" w:sz="0" w:space="0" w:color="auto"/>
                        <w:left w:val="none" w:sz="0" w:space="0" w:color="auto"/>
                        <w:bottom w:val="none" w:sz="0" w:space="0" w:color="auto"/>
                        <w:right w:val="none" w:sz="0" w:space="0" w:color="auto"/>
                      </w:divBdr>
                    </w:div>
                  </w:divsChild>
                </w:div>
                <w:div w:id="119763829">
                  <w:marLeft w:val="0"/>
                  <w:marRight w:val="0"/>
                  <w:marTop w:val="0"/>
                  <w:marBottom w:val="0"/>
                  <w:divBdr>
                    <w:top w:val="none" w:sz="0" w:space="0" w:color="auto"/>
                    <w:left w:val="none" w:sz="0" w:space="0" w:color="auto"/>
                    <w:bottom w:val="none" w:sz="0" w:space="0" w:color="auto"/>
                    <w:right w:val="none" w:sz="0" w:space="0" w:color="auto"/>
                  </w:divBdr>
                  <w:divsChild>
                    <w:div w:id="501824349">
                      <w:marLeft w:val="0"/>
                      <w:marRight w:val="0"/>
                      <w:marTop w:val="0"/>
                      <w:marBottom w:val="0"/>
                      <w:divBdr>
                        <w:top w:val="none" w:sz="0" w:space="0" w:color="auto"/>
                        <w:left w:val="none" w:sz="0" w:space="0" w:color="auto"/>
                        <w:bottom w:val="none" w:sz="0" w:space="0" w:color="auto"/>
                        <w:right w:val="none" w:sz="0" w:space="0" w:color="auto"/>
                      </w:divBdr>
                    </w:div>
                  </w:divsChild>
                </w:div>
                <w:div w:id="133642655">
                  <w:marLeft w:val="0"/>
                  <w:marRight w:val="0"/>
                  <w:marTop w:val="0"/>
                  <w:marBottom w:val="0"/>
                  <w:divBdr>
                    <w:top w:val="none" w:sz="0" w:space="0" w:color="auto"/>
                    <w:left w:val="none" w:sz="0" w:space="0" w:color="auto"/>
                    <w:bottom w:val="none" w:sz="0" w:space="0" w:color="auto"/>
                    <w:right w:val="none" w:sz="0" w:space="0" w:color="auto"/>
                  </w:divBdr>
                  <w:divsChild>
                    <w:div w:id="1205409160">
                      <w:marLeft w:val="0"/>
                      <w:marRight w:val="0"/>
                      <w:marTop w:val="0"/>
                      <w:marBottom w:val="0"/>
                      <w:divBdr>
                        <w:top w:val="none" w:sz="0" w:space="0" w:color="auto"/>
                        <w:left w:val="none" w:sz="0" w:space="0" w:color="auto"/>
                        <w:bottom w:val="none" w:sz="0" w:space="0" w:color="auto"/>
                        <w:right w:val="none" w:sz="0" w:space="0" w:color="auto"/>
                      </w:divBdr>
                    </w:div>
                  </w:divsChild>
                </w:div>
                <w:div w:id="160197789">
                  <w:marLeft w:val="0"/>
                  <w:marRight w:val="0"/>
                  <w:marTop w:val="0"/>
                  <w:marBottom w:val="0"/>
                  <w:divBdr>
                    <w:top w:val="none" w:sz="0" w:space="0" w:color="auto"/>
                    <w:left w:val="none" w:sz="0" w:space="0" w:color="auto"/>
                    <w:bottom w:val="none" w:sz="0" w:space="0" w:color="auto"/>
                    <w:right w:val="none" w:sz="0" w:space="0" w:color="auto"/>
                  </w:divBdr>
                  <w:divsChild>
                    <w:div w:id="409037325">
                      <w:marLeft w:val="0"/>
                      <w:marRight w:val="0"/>
                      <w:marTop w:val="0"/>
                      <w:marBottom w:val="0"/>
                      <w:divBdr>
                        <w:top w:val="none" w:sz="0" w:space="0" w:color="auto"/>
                        <w:left w:val="none" w:sz="0" w:space="0" w:color="auto"/>
                        <w:bottom w:val="none" w:sz="0" w:space="0" w:color="auto"/>
                        <w:right w:val="none" w:sz="0" w:space="0" w:color="auto"/>
                      </w:divBdr>
                    </w:div>
                  </w:divsChild>
                </w:div>
                <w:div w:id="179979556">
                  <w:marLeft w:val="0"/>
                  <w:marRight w:val="0"/>
                  <w:marTop w:val="0"/>
                  <w:marBottom w:val="0"/>
                  <w:divBdr>
                    <w:top w:val="none" w:sz="0" w:space="0" w:color="auto"/>
                    <w:left w:val="none" w:sz="0" w:space="0" w:color="auto"/>
                    <w:bottom w:val="none" w:sz="0" w:space="0" w:color="auto"/>
                    <w:right w:val="none" w:sz="0" w:space="0" w:color="auto"/>
                  </w:divBdr>
                  <w:divsChild>
                    <w:div w:id="359161966">
                      <w:marLeft w:val="0"/>
                      <w:marRight w:val="0"/>
                      <w:marTop w:val="0"/>
                      <w:marBottom w:val="0"/>
                      <w:divBdr>
                        <w:top w:val="none" w:sz="0" w:space="0" w:color="auto"/>
                        <w:left w:val="none" w:sz="0" w:space="0" w:color="auto"/>
                        <w:bottom w:val="none" w:sz="0" w:space="0" w:color="auto"/>
                        <w:right w:val="none" w:sz="0" w:space="0" w:color="auto"/>
                      </w:divBdr>
                    </w:div>
                  </w:divsChild>
                </w:div>
                <w:div w:id="425271494">
                  <w:marLeft w:val="0"/>
                  <w:marRight w:val="0"/>
                  <w:marTop w:val="0"/>
                  <w:marBottom w:val="0"/>
                  <w:divBdr>
                    <w:top w:val="none" w:sz="0" w:space="0" w:color="auto"/>
                    <w:left w:val="none" w:sz="0" w:space="0" w:color="auto"/>
                    <w:bottom w:val="none" w:sz="0" w:space="0" w:color="auto"/>
                    <w:right w:val="none" w:sz="0" w:space="0" w:color="auto"/>
                  </w:divBdr>
                  <w:divsChild>
                    <w:div w:id="1760062152">
                      <w:marLeft w:val="0"/>
                      <w:marRight w:val="0"/>
                      <w:marTop w:val="0"/>
                      <w:marBottom w:val="0"/>
                      <w:divBdr>
                        <w:top w:val="none" w:sz="0" w:space="0" w:color="auto"/>
                        <w:left w:val="none" w:sz="0" w:space="0" w:color="auto"/>
                        <w:bottom w:val="none" w:sz="0" w:space="0" w:color="auto"/>
                        <w:right w:val="none" w:sz="0" w:space="0" w:color="auto"/>
                      </w:divBdr>
                    </w:div>
                  </w:divsChild>
                </w:div>
                <w:div w:id="955142007">
                  <w:marLeft w:val="0"/>
                  <w:marRight w:val="0"/>
                  <w:marTop w:val="0"/>
                  <w:marBottom w:val="0"/>
                  <w:divBdr>
                    <w:top w:val="none" w:sz="0" w:space="0" w:color="auto"/>
                    <w:left w:val="none" w:sz="0" w:space="0" w:color="auto"/>
                    <w:bottom w:val="none" w:sz="0" w:space="0" w:color="auto"/>
                    <w:right w:val="none" w:sz="0" w:space="0" w:color="auto"/>
                  </w:divBdr>
                  <w:divsChild>
                    <w:div w:id="730494405">
                      <w:marLeft w:val="0"/>
                      <w:marRight w:val="0"/>
                      <w:marTop w:val="0"/>
                      <w:marBottom w:val="0"/>
                      <w:divBdr>
                        <w:top w:val="none" w:sz="0" w:space="0" w:color="auto"/>
                        <w:left w:val="none" w:sz="0" w:space="0" w:color="auto"/>
                        <w:bottom w:val="none" w:sz="0" w:space="0" w:color="auto"/>
                        <w:right w:val="none" w:sz="0" w:space="0" w:color="auto"/>
                      </w:divBdr>
                    </w:div>
                  </w:divsChild>
                </w:div>
                <w:div w:id="982734070">
                  <w:marLeft w:val="0"/>
                  <w:marRight w:val="0"/>
                  <w:marTop w:val="0"/>
                  <w:marBottom w:val="0"/>
                  <w:divBdr>
                    <w:top w:val="none" w:sz="0" w:space="0" w:color="auto"/>
                    <w:left w:val="none" w:sz="0" w:space="0" w:color="auto"/>
                    <w:bottom w:val="none" w:sz="0" w:space="0" w:color="auto"/>
                    <w:right w:val="none" w:sz="0" w:space="0" w:color="auto"/>
                  </w:divBdr>
                  <w:divsChild>
                    <w:div w:id="1908495668">
                      <w:marLeft w:val="0"/>
                      <w:marRight w:val="0"/>
                      <w:marTop w:val="0"/>
                      <w:marBottom w:val="0"/>
                      <w:divBdr>
                        <w:top w:val="none" w:sz="0" w:space="0" w:color="auto"/>
                        <w:left w:val="none" w:sz="0" w:space="0" w:color="auto"/>
                        <w:bottom w:val="none" w:sz="0" w:space="0" w:color="auto"/>
                        <w:right w:val="none" w:sz="0" w:space="0" w:color="auto"/>
                      </w:divBdr>
                    </w:div>
                  </w:divsChild>
                </w:div>
                <w:div w:id="1120302322">
                  <w:marLeft w:val="0"/>
                  <w:marRight w:val="0"/>
                  <w:marTop w:val="0"/>
                  <w:marBottom w:val="0"/>
                  <w:divBdr>
                    <w:top w:val="none" w:sz="0" w:space="0" w:color="auto"/>
                    <w:left w:val="none" w:sz="0" w:space="0" w:color="auto"/>
                    <w:bottom w:val="none" w:sz="0" w:space="0" w:color="auto"/>
                    <w:right w:val="none" w:sz="0" w:space="0" w:color="auto"/>
                  </w:divBdr>
                  <w:divsChild>
                    <w:div w:id="410586688">
                      <w:marLeft w:val="0"/>
                      <w:marRight w:val="0"/>
                      <w:marTop w:val="0"/>
                      <w:marBottom w:val="0"/>
                      <w:divBdr>
                        <w:top w:val="none" w:sz="0" w:space="0" w:color="auto"/>
                        <w:left w:val="none" w:sz="0" w:space="0" w:color="auto"/>
                        <w:bottom w:val="none" w:sz="0" w:space="0" w:color="auto"/>
                        <w:right w:val="none" w:sz="0" w:space="0" w:color="auto"/>
                      </w:divBdr>
                    </w:div>
                  </w:divsChild>
                </w:div>
                <w:div w:id="1379743856">
                  <w:marLeft w:val="0"/>
                  <w:marRight w:val="0"/>
                  <w:marTop w:val="0"/>
                  <w:marBottom w:val="0"/>
                  <w:divBdr>
                    <w:top w:val="none" w:sz="0" w:space="0" w:color="auto"/>
                    <w:left w:val="none" w:sz="0" w:space="0" w:color="auto"/>
                    <w:bottom w:val="none" w:sz="0" w:space="0" w:color="auto"/>
                    <w:right w:val="none" w:sz="0" w:space="0" w:color="auto"/>
                  </w:divBdr>
                  <w:divsChild>
                    <w:div w:id="1356692114">
                      <w:marLeft w:val="0"/>
                      <w:marRight w:val="0"/>
                      <w:marTop w:val="0"/>
                      <w:marBottom w:val="0"/>
                      <w:divBdr>
                        <w:top w:val="none" w:sz="0" w:space="0" w:color="auto"/>
                        <w:left w:val="none" w:sz="0" w:space="0" w:color="auto"/>
                        <w:bottom w:val="none" w:sz="0" w:space="0" w:color="auto"/>
                        <w:right w:val="none" w:sz="0" w:space="0" w:color="auto"/>
                      </w:divBdr>
                    </w:div>
                  </w:divsChild>
                </w:div>
                <w:div w:id="1511483200">
                  <w:marLeft w:val="0"/>
                  <w:marRight w:val="0"/>
                  <w:marTop w:val="0"/>
                  <w:marBottom w:val="0"/>
                  <w:divBdr>
                    <w:top w:val="none" w:sz="0" w:space="0" w:color="auto"/>
                    <w:left w:val="none" w:sz="0" w:space="0" w:color="auto"/>
                    <w:bottom w:val="none" w:sz="0" w:space="0" w:color="auto"/>
                    <w:right w:val="none" w:sz="0" w:space="0" w:color="auto"/>
                  </w:divBdr>
                  <w:divsChild>
                    <w:div w:id="1657369013">
                      <w:marLeft w:val="0"/>
                      <w:marRight w:val="0"/>
                      <w:marTop w:val="0"/>
                      <w:marBottom w:val="0"/>
                      <w:divBdr>
                        <w:top w:val="none" w:sz="0" w:space="0" w:color="auto"/>
                        <w:left w:val="none" w:sz="0" w:space="0" w:color="auto"/>
                        <w:bottom w:val="none" w:sz="0" w:space="0" w:color="auto"/>
                        <w:right w:val="none" w:sz="0" w:space="0" w:color="auto"/>
                      </w:divBdr>
                    </w:div>
                  </w:divsChild>
                </w:div>
                <w:div w:id="1513376355">
                  <w:marLeft w:val="0"/>
                  <w:marRight w:val="0"/>
                  <w:marTop w:val="0"/>
                  <w:marBottom w:val="0"/>
                  <w:divBdr>
                    <w:top w:val="none" w:sz="0" w:space="0" w:color="auto"/>
                    <w:left w:val="none" w:sz="0" w:space="0" w:color="auto"/>
                    <w:bottom w:val="none" w:sz="0" w:space="0" w:color="auto"/>
                    <w:right w:val="none" w:sz="0" w:space="0" w:color="auto"/>
                  </w:divBdr>
                  <w:divsChild>
                    <w:div w:id="450707766">
                      <w:marLeft w:val="0"/>
                      <w:marRight w:val="0"/>
                      <w:marTop w:val="0"/>
                      <w:marBottom w:val="0"/>
                      <w:divBdr>
                        <w:top w:val="none" w:sz="0" w:space="0" w:color="auto"/>
                        <w:left w:val="none" w:sz="0" w:space="0" w:color="auto"/>
                        <w:bottom w:val="none" w:sz="0" w:space="0" w:color="auto"/>
                        <w:right w:val="none" w:sz="0" w:space="0" w:color="auto"/>
                      </w:divBdr>
                    </w:div>
                  </w:divsChild>
                </w:div>
                <w:div w:id="1764105621">
                  <w:marLeft w:val="0"/>
                  <w:marRight w:val="0"/>
                  <w:marTop w:val="0"/>
                  <w:marBottom w:val="0"/>
                  <w:divBdr>
                    <w:top w:val="none" w:sz="0" w:space="0" w:color="auto"/>
                    <w:left w:val="none" w:sz="0" w:space="0" w:color="auto"/>
                    <w:bottom w:val="none" w:sz="0" w:space="0" w:color="auto"/>
                    <w:right w:val="none" w:sz="0" w:space="0" w:color="auto"/>
                  </w:divBdr>
                  <w:divsChild>
                    <w:div w:id="1532037130">
                      <w:marLeft w:val="0"/>
                      <w:marRight w:val="0"/>
                      <w:marTop w:val="0"/>
                      <w:marBottom w:val="0"/>
                      <w:divBdr>
                        <w:top w:val="none" w:sz="0" w:space="0" w:color="auto"/>
                        <w:left w:val="none" w:sz="0" w:space="0" w:color="auto"/>
                        <w:bottom w:val="none" w:sz="0" w:space="0" w:color="auto"/>
                        <w:right w:val="none" w:sz="0" w:space="0" w:color="auto"/>
                      </w:divBdr>
                    </w:div>
                  </w:divsChild>
                </w:div>
                <w:div w:id="1804737889">
                  <w:marLeft w:val="0"/>
                  <w:marRight w:val="0"/>
                  <w:marTop w:val="0"/>
                  <w:marBottom w:val="0"/>
                  <w:divBdr>
                    <w:top w:val="none" w:sz="0" w:space="0" w:color="auto"/>
                    <w:left w:val="none" w:sz="0" w:space="0" w:color="auto"/>
                    <w:bottom w:val="none" w:sz="0" w:space="0" w:color="auto"/>
                    <w:right w:val="none" w:sz="0" w:space="0" w:color="auto"/>
                  </w:divBdr>
                  <w:divsChild>
                    <w:div w:id="5921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7025">
          <w:marLeft w:val="0"/>
          <w:marRight w:val="0"/>
          <w:marTop w:val="0"/>
          <w:marBottom w:val="0"/>
          <w:divBdr>
            <w:top w:val="none" w:sz="0" w:space="0" w:color="auto"/>
            <w:left w:val="none" w:sz="0" w:space="0" w:color="auto"/>
            <w:bottom w:val="none" w:sz="0" w:space="0" w:color="auto"/>
            <w:right w:val="none" w:sz="0" w:space="0" w:color="auto"/>
          </w:divBdr>
          <w:divsChild>
            <w:div w:id="75591202">
              <w:marLeft w:val="0"/>
              <w:marRight w:val="0"/>
              <w:marTop w:val="0"/>
              <w:marBottom w:val="0"/>
              <w:divBdr>
                <w:top w:val="none" w:sz="0" w:space="0" w:color="auto"/>
                <w:left w:val="none" w:sz="0" w:space="0" w:color="auto"/>
                <w:bottom w:val="none" w:sz="0" w:space="0" w:color="auto"/>
                <w:right w:val="none" w:sz="0" w:space="0" w:color="auto"/>
              </w:divBdr>
            </w:div>
            <w:div w:id="238371938">
              <w:marLeft w:val="0"/>
              <w:marRight w:val="0"/>
              <w:marTop w:val="0"/>
              <w:marBottom w:val="0"/>
              <w:divBdr>
                <w:top w:val="none" w:sz="0" w:space="0" w:color="auto"/>
                <w:left w:val="none" w:sz="0" w:space="0" w:color="auto"/>
                <w:bottom w:val="none" w:sz="0" w:space="0" w:color="auto"/>
                <w:right w:val="none" w:sz="0" w:space="0" w:color="auto"/>
              </w:divBdr>
            </w:div>
            <w:div w:id="875971728">
              <w:marLeft w:val="0"/>
              <w:marRight w:val="0"/>
              <w:marTop w:val="0"/>
              <w:marBottom w:val="0"/>
              <w:divBdr>
                <w:top w:val="none" w:sz="0" w:space="0" w:color="auto"/>
                <w:left w:val="none" w:sz="0" w:space="0" w:color="auto"/>
                <w:bottom w:val="none" w:sz="0" w:space="0" w:color="auto"/>
                <w:right w:val="none" w:sz="0" w:space="0" w:color="auto"/>
              </w:divBdr>
            </w:div>
            <w:div w:id="1168910271">
              <w:marLeft w:val="0"/>
              <w:marRight w:val="0"/>
              <w:marTop w:val="0"/>
              <w:marBottom w:val="0"/>
              <w:divBdr>
                <w:top w:val="none" w:sz="0" w:space="0" w:color="auto"/>
                <w:left w:val="none" w:sz="0" w:space="0" w:color="auto"/>
                <w:bottom w:val="none" w:sz="0" w:space="0" w:color="auto"/>
                <w:right w:val="none" w:sz="0" w:space="0" w:color="auto"/>
              </w:divBdr>
            </w:div>
            <w:div w:id="1744134932">
              <w:marLeft w:val="0"/>
              <w:marRight w:val="0"/>
              <w:marTop w:val="0"/>
              <w:marBottom w:val="0"/>
              <w:divBdr>
                <w:top w:val="none" w:sz="0" w:space="0" w:color="auto"/>
                <w:left w:val="none" w:sz="0" w:space="0" w:color="auto"/>
                <w:bottom w:val="none" w:sz="0" w:space="0" w:color="auto"/>
                <w:right w:val="none" w:sz="0" w:space="0" w:color="auto"/>
              </w:divBdr>
            </w:div>
          </w:divsChild>
        </w:div>
        <w:div w:id="1723870016">
          <w:marLeft w:val="0"/>
          <w:marRight w:val="0"/>
          <w:marTop w:val="0"/>
          <w:marBottom w:val="0"/>
          <w:divBdr>
            <w:top w:val="none" w:sz="0" w:space="0" w:color="auto"/>
            <w:left w:val="none" w:sz="0" w:space="0" w:color="auto"/>
            <w:bottom w:val="none" w:sz="0" w:space="0" w:color="auto"/>
            <w:right w:val="none" w:sz="0" w:space="0" w:color="auto"/>
          </w:divBdr>
        </w:div>
        <w:div w:id="187623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cpsplanning.wordpres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cpsplanning.wordpress.com/" TargetMode="External"/><Relationship Id="rId4" Type="http://schemas.openxmlformats.org/officeDocument/2006/relationships/webSettings" Target="webSettings.xml"/><Relationship Id="rId9" Type="http://schemas.openxmlformats.org/officeDocument/2006/relationships/hyperlink" Target="mailto:DCPS.Planning@k12.dc.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Bartolomeo</dc:creator>
  <cp:keywords/>
  <dc:description/>
  <cp:lastModifiedBy>Wells, Shayne (DCPS)</cp:lastModifiedBy>
  <cp:revision>2</cp:revision>
  <dcterms:created xsi:type="dcterms:W3CDTF">2019-12-18T17:02:00Z</dcterms:created>
  <dcterms:modified xsi:type="dcterms:W3CDTF">2019-12-18T17:02:00Z</dcterms:modified>
</cp:coreProperties>
</file>